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512379" w:rsidTr="00CB7FD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379" w:rsidRDefault="00512379" w:rsidP="00CB7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512379" w:rsidRDefault="00512379" w:rsidP="00CB7FDF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379" w:rsidRDefault="00512379" w:rsidP="00CB7FDF">
            <w:pPr>
              <w:ind w:right="-7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23D2A5A" wp14:editId="0F8E9DA2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379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АВЫЛ</w:t>
            </w:r>
          </w:p>
          <w:p w:rsidR="00512379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512379" w:rsidRPr="00B604D7" w:rsidTr="00CB7FD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379" w:rsidRPr="00B604D7" w:rsidRDefault="00512379" w:rsidP="00CB7FDF">
            <w:pPr>
              <w:jc w:val="center"/>
              <w:rPr>
                <w:b/>
                <w:bCs/>
                <w:sz w:val="28"/>
                <w:szCs w:val="28"/>
              </w:rPr>
            </w:pPr>
            <w:r w:rsidRPr="00B604D7">
              <w:rPr>
                <w:b/>
                <w:bCs/>
                <w:sz w:val="28"/>
                <w:szCs w:val="28"/>
              </w:rPr>
              <w:t>РЕШЕНИЕ</w:t>
            </w:r>
          </w:p>
          <w:p w:rsidR="00512379" w:rsidRPr="00B604D7" w:rsidRDefault="00512379" w:rsidP="00CB7F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379" w:rsidRPr="00B604D7" w:rsidRDefault="00512379" w:rsidP="00CB7FDF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12.01.2023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379" w:rsidRDefault="00512379" w:rsidP="00CB7FDF">
            <w:pPr>
              <w:rPr>
                <w:sz w:val="28"/>
                <w:szCs w:val="28"/>
              </w:rPr>
            </w:pPr>
          </w:p>
          <w:p w:rsidR="00512379" w:rsidRPr="00B604D7" w:rsidRDefault="00512379" w:rsidP="00CB7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379" w:rsidRPr="00B604D7" w:rsidRDefault="00512379" w:rsidP="00CB7FDF">
            <w:pPr>
              <w:jc w:val="center"/>
              <w:rPr>
                <w:b/>
                <w:sz w:val="28"/>
                <w:szCs w:val="28"/>
              </w:rPr>
            </w:pPr>
            <w:r w:rsidRPr="00B604D7">
              <w:rPr>
                <w:b/>
                <w:sz w:val="28"/>
                <w:szCs w:val="28"/>
              </w:rPr>
              <w:t>КАРАР</w:t>
            </w:r>
          </w:p>
          <w:p w:rsidR="00512379" w:rsidRPr="00B604D7" w:rsidRDefault="00512379" w:rsidP="00CB7FDF">
            <w:pPr>
              <w:jc w:val="center"/>
              <w:rPr>
                <w:b/>
                <w:sz w:val="28"/>
                <w:szCs w:val="28"/>
              </w:rPr>
            </w:pPr>
          </w:p>
          <w:p w:rsidR="00512379" w:rsidRPr="00B604D7" w:rsidRDefault="00512379" w:rsidP="00CB7FDF">
            <w:pPr>
              <w:jc w:val="center"/>
              <w:rPr>
                <w:sz w:val="28"/>
                <w:szCs w:val="28"/>
                <w:lang w:val="tt-RU"/>
              </w:rPr>
            </w:pPr>
            <w:r w:rsidRPr="00B604D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tt-RU"/>
              </w:rPr>
              <w:t>43</w:t>
            </w:r>
          </w:p>
        </w:tc>
      </w:tr>
    </w:tbl>
    <w:p w:rsidR="00512379" w:rsidRDefault="00512379" w:rsidP="00512379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</w:p>
    <w:p w:rsidR="00512379" w:rsidRPr="00A01948" w:rsidRDefault="00512379" w:rsidP="00512379">
      <w:pPr>
        <w:rPr>
          <w:b/>
          <w:bCs/>
          <w:sz w:val="28"/>
          <w:szCs w:val="28"/>
        </w:rPr>
      </w:pPr>
      <w:r w:rsidRPr="00A01948">
        <w:rPr>
          <w:b/>
          <w:bCs/>
          <w:sz w:val="28"/>
          <w:szCs w:val="28"/>
        </w:rPr>
        <w:t xml:space="preserve">Об утверждении плана работы Совета </w:t>
      </w:r>
    </w:p>
    <w:p w:rsidR="00512379" w:rsidRPr="00A01948" w:rsidRDefault="00512379" w:rsidP="00512379">
      <w:pPr>
        <w:rPr>
          <w:b/>
          <w:bCs/>
          <w:sz w:val="28"/>
          <w:szCs w:val="28"/>
        </w:rPr>
      </w:pPr>
      <w:r w:rsidRPr="00A01948">
        <w:rPr>
          <w:b/>
          <w:bCs/>
          <w:sz w:val="28"/>
          <w:szCs w:val="28"/>
        </w:rPr>
        <w:t>Курналинского сельского поселения</w:t>
      </w:r>
    </w:p>
    <w:p w:rsidR="00512379" w:rsidRPr="00A01948" w:rsidRDefault="00512379" w:rsidP="00512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Pr="00A01948">
        <w:rPr>
          <w:b/>
          <w:bCs/>
          <w:sz w:val="28"/>
          <w:szCs w:val="28"/>
        </w:rPr>
        <w:t xml:space="preserve"> год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A01948">
        <w:rPr>
          <w:sz w:val="28"/>
          <w:szCs w:val="28"/>
        </w:rPr>
        <w:t xml:space="preserve"> 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567"/>
        <w:jc w:val="both"/>
        <w:rPr>
          <w:bCs/>
          <w:sz w:val="28"/>
          <w:szCs w:val="28"/>
        </w:rPr>
      </w:pPr>
      <w:r w:rsidRPr="00A01948">
        <w:rPr>
          <w:bCs/>
          <w:sz w:val="28"/>
          <w:szCs w:val="28"/>
        </w:rPr>
        <w:t xml:space="preserve"> Рассмотрев и обсудив план работы Совета Курналинского сельского поселения на 202</w:t>
      </w:r>
      <w:r>
        <w:rPr>
          <w:bCs/>
          <w:sz w:val="28"/>
          <w:szCs w:val="28"/>
        </w:rPr>
        <w:t>3</w:t>
      </w:r>
      <w:r w:rsidRPr="00A01948">
        <w:rPr>
          <w:bCs/>
          <w:sz w:val="28"/>
          <w:szCs w:val="28"/>
        </w:rPr>
        <w:t xml:space="preserve"> год,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567"/>
        <w:jc w:val="both"/>
        <w:rPr>
          <w:bCs/>
          <w:sz w:val="28"/>
          <w:szCs w:val="28"/>
        </w:rPr>
      </w:pP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A01948">
        <w:rPr>
          <w:b/>
          <w:bCs/>
          <w:sz w:val="28"/>
          <w:szCs w:val="28"/>
        </w:rPr>
        <w:t>Совет Курналинского сельского поселения   р е ш и л: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  <w:r w:rsidRPr="00A01948">
        <w:rPr>
          <w:sz w:val="28"/>
          <w:szCs w:val="28"/>
        </w:rPr>
        <w:t xml:space="preserve"> 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  <w:r w:rsidRPr="00A01948">
        <w:rPr>
          <w:sz w:val="28"/>
          <w:szCs w:val="28"/>
          <w:lang w:val="uk-UA"/>
        </w:rPr>
        <w:t xml:space="preserve"> 1.Утвердить план работы  Совета  Курналинско</w:t>
      </w:r>
      <w:r>
        <w:rPr>
          <w:sz w:val="28"/>
          <w:szCs w:val="28"/>
          <w:lang w:val="uk-UA"/>
        </w:rPr>
        <w:t>го  сельского поселения  на 2023</w:t>
      </w:r>
      <w:r w:rsidRPr="00A01948">
        <w:rPr>
          <w:sz w:val="28"/>
          <w:szCs w:val="28"/>
          <w:lang w:val="uk-UA"/>
        </w:rPr>
        <w:t xml:space="preserve"> год  (Приложение).</w:t>
      </w:r>
    </w:p>
    <w:p w:rsidR="00512379" w:rsidRPr="00A01948" w:rsidRDefault="00512379" w:rsidP="005123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  <w:r w:rsidRPr="00A01948">
        <w:rPr>
          <w:sz w:val="28"/>
          <w:szCs w:val="28"/>
        </w:rPr>
        <w:t xml:space="preserve"> 2. Разместить настоящее решение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512379" w:rsidRPr="00A01948" w:rsidRDefault="00512379" w:rsidP="00512379">
      <w:pPr>
        <w:pStyle w:val="a7"/>
        <w:spacing w:after="0"/>
        <w:jc w:val="both"/>
        <w:rPr>
          <w:sz w:val="28"/>
          <w:szCs w:val="28"/>
        </w:rPr>
      </w:pPr>
      <w:r w:rsidRPr="00A01948">
        <w:rPr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:rsidR="00512379" w:rsidRPr="00A01948" w:rsidRDefault="00512379" w:rsidP="005123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  <w:r w:rsidRPr="00A01948">
        <w:rPr>
          <w:i/>
          <w:color w:val="auto"/>
          <w:sz w:val="28"/>
          <w:szCs w:val="28"/>
          <w:vertAlign w:val="superscript"/>
        </w:rPr>
        <w:t xml:space="preserve"> </w:t>
      </w:r>
    </w:p>
    <w:p w:rsidR="00512379" w:rsidRPr="00B604D7" w:rsidRDefault="00512379" w:rsidP="00512379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Курналинского</w:t>
      </w:r>
    </w:p>
    <w:p w:rsidR="00512379" w:rsidRDefault="00512379" w:rsidP="00512379">
      <w:pPr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512379" w:rsidRPr="006D4C42" w:rsidRDefault="00512379" w:rsidP="00512379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726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2379" w:rsidRPr="00EF5A7B" w:rsidRDefault="00512379" w:rsidP="00512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                                                                            Д.Б.Казакова</w:t>
      </w:r>
    </w:p>
    <w:p w:rsidR="00512379" w:rsidRPr="00EF5A7B" w:rsidRDefault="00512379" w:rsidP="00512379">
      <w:pPr>
        <w:jc w:val="both"/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r w:rsidRPr="00B604D7">
        <w:rPr>
          <w:b/>
          <w:sz w:val="28"/>
          <w:szCs w:val="28"/>
        </w:rPr>
        <w:t xml:space="preserve"> </w:t>
      </w:r>
      <w:r w:rsidRPr="00407789">
        <w:t xml:space="preserve">                                     </w:t>
      </w:r>
      <w:r>
        <w:t xml:space="preserve">                               </w:t>
      </w:r>
    </w:p>
    <w:p w:rsidR="00512379" w:rsidRPr="00407789" w:rsidRDefault="00512379" w:rsidP="00512379">
      <w:r>
        <w:lastRenderedPageBreak/>
        <w:t xml:space="preserve">                                                                     </w:t>
      </w:r>
      <w:r w:rsidRPr="00407789">
        <w:t xml:space="preserve">Утвержден  на  заседании  Совета  Курналинского </w:t>
      </w:r>
    </w:p>
    <w:p w:rsidR="00512379" w:rsidRPr="00407789" w:rsidRDefault="00512379" w:rsidP="00512379">
      <w:r w:rsidRPr="00407789">
        <w:t xml:space="preserve">                                                                     сельского  поселения  Алексеевского муниципаль-</w:t>
      </w:r>
    </w:p>
    <w:p w:rsidR="00512379" w:rsidRPr="00407789" w:rsidRDefault="00512379" w:rsidP="00512379">
      <w:r w:rsidRPr="00407789">
        <w:t xml:space="preserve">                                                                     ного  района  Республики  Татарстан</w:t>
      </w:r>
    </w:p>
    <w:p w:rsidR="00512379" w:rsidRPr="00407789" w:rsidRDefault="00512379" w:rsidP="00512379">
      <w:r w:rsidRPr="00407789">
        <w:t xml:space="preserve">                                                                    </w:t>
      </w:r>
      <w:r>
        <w:t xml:space="preserve"> Решением  №  43 от  12.01.2023</w:t>
      </w:r>
      <w:r w:rsidRPr="00407789">
        <w:t xml:space="preserve">                        </w:t>
      </w:r>
    </w:p>
    <w:p w:rsidR="00512379" w:rsidRPr="00407789" w:rsidRDefault="00512379" w:rsidP="00512379">
      <w:pPr>
        <w:jc w:val="center"/>
      </w:pPr>
    </w:p>
    <w:p w:rsidR="00512379" w:rsidRPr="00407789" w:rsidRDefault="00512379" w:rsidP="00512379">
      <w:pPr>
        <w:jc w:val="center"/>
      </w:pPr>
    </w:p>
    <w:p w:rsidR="00512379" w:rsidRPr="00407789" w:rsidRDefault="00512379" w:rsidP="00512379">
      <w:pPr>
        <w:jc w:val="center"/>
        <w:rPr>
          <w:sz w:val="28"/>
          <w:szCs w:val="28"/>
        </w:rPr>
      </w:pPr>
    </w:p>
    <w:p w:rsidR="00512379" w:rsidRPr="00407789" w:rsidRDefault="00512379" w:rsidP="00512379">
      <w:pPr>
        <w:jc w:val="both"/>
        <w:rPr>
          <w:sz w:val="28"/>
          <w:szCs w:val="28"/>
        </w:rPr>
      </w:pPr>
    </w:p>
    <w:p w:rsidR="00512379" w:rsidRPr="00407789" w:rsidRDefault="00512379" w:rsidP="00512379">
      <w:pPr>
        <w:rPr>
          <w:sz w:val="28"/>
          <w:szCs w:val="28"/>
        </w:rPr>
      </w:pPr>
    </w:p>
    <w:p w:rsidR="00512379" w:rsidRPr="00407789" w:rsidRDefault="00512379" w:rsidP="00512379">
      <w:pPr>
        <w:rPr>
          <w:sz w:val="28"/>
          <w:szCs w:val="28"/>
        </w:rPr>
      </w:pPr>
    </w:p>
    <w:p w:rsidR="00512379" w:rsidRPr="00407789" w:rsidRDefault="00512379" w:rsidP="00512379">
      <w:pPr>
        <w:rPr>
          <w:sz w:val="32"/>
          <w:szCs w:val="32"/>
        </w:rPr>
      </w:pP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  <w:r w:rsidRPr="008D4831">
        <w:rPr>
          <w:b/>
          <w:sz w:val="36"/>
          <w:szCs w:val="36"/>
        </w:rPr>
        <w:t>План  работы</w:t>
      </w: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  <w:r w:rsidRPr="008D4831">
        <w:rPr>
          <w:b/>
          <w:sz w:val="36"/>
          <w:szCs w:val="36"/>
        </w:rPr>
        <w:t>Совета  Курналинского  сельского  поселения</w:t>
      </w: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  <w:r w:rsidRPr="008D4831">
        <w:rPr>
          <w:b/>
          <w:sz w:val="36"/>
          <w:szCs w:val="36"/>
        </w:rPr>
        <w:t xml:space="preserve">Алексеевского  муниципального  района  </w:t>
      </w: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  <w:r w:rsidRPr="008D4831">
        <w:rPr>
          <w:b/>
          <w:sz w:val="36"/>
          <w:szCs w:val="36"/>
        </w:rPr>
        <w:t>Республики  Татарстан</w:t>
      </w: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 2023 </w:t>
      </w:r>
      <w:r w:rsidRPr="008D4831">
        <w:rPr>
          <w:b/>
          <w:sz w:val="36"/>
          <w:szCs w:val="36"/>
        </w:rPr>
        <w:t>год</w:t>
      </w:r>
    </w:p>
    <w:p w:rsidR="00512379" w:rsidRPr="008D4831" w:rsidRDefault="00512379" w:rsidP="00512379">
      <w:pPr>
        <w:jc w:val="center"/>
        <w:rPr>
          <w:b/>
          <w:sz w:val="36"/>
          <w:szCs w:val="36"/>
        </w:rPr>
      </w:pPr>
    </w:p>
    <w:p w:rsidR="00512379" w:rsidRDefault="00512379" w:rsidP="00512379">
      <w:pPr>
        <w:jc w:val="center"/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Pr="00407789" w:rsidRDefault="00512379" w:rsidP="00512379">
      <w:pPr>
        <w:rPr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126"/>
      </w:tblGrid>
      <w:tr w:rsidR="00512379" w:rsidRPr="00B541EF" w:rsidTr="00CB7FDF">
        <w:trPr>
          <w:trHeight w:val="689"/>
        </w:trPr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lastRenderedPageBreak/>
              <w:t>№</w:t>
            </w:r>
          </w:p>
          <w:p w:rsidR="00512379" w:rsidRPr="00B541EF" w:rsidRDefault="00512379" w:rsidP="00CB7FDF"/>
        </w:tc>
        <w:tc>
          <w:tcPr>
            <w:tcW w:w="3686" w:type="dxa"/>
          </w:tcPr>
          <w:p w:rsidR="00512379" w:rsidRPr="00B541EF" w:rsidRDefault="00512379" w:rsidP="00CB7FDF">
            <w:pPr>
              <w:jc w:val="center"/>
              <w:rPr>
                <w:sz w:val="16"/>
                <w:szCs w:val="16"/>
              </w:rPr>
            </w:pPr>
          </w:p>
          <w:p w:rsidR="00512379" w:rsidRPr="00B541EF" w:rsidRDefault="00512379" w:rsidP="00CB7FDF">
            <w:r w:rsidRPr="00B541EF">
              <w:t>Наименование работы</w:t>
            </w:r>
          </w:p>
        </w:tc>
        <w:tc>
          <w:tcPr>
            <w:tcW w:w="2693" w:type="dxa"/>
          </w:tcPr>
          <w:p w:rsidR="00512379" w:rsidRPr="00B541EF" w:rsidRDefault="00512379" w:rsidP="00CB7FDF">
            <w:pPr>
              <w:jc w:val="center"/>
              <w:rPr>
                <w:sz w:val="16"/>
                <w:szCs w:val="16"/>
              </w:rPr>
            </w:pPr>
          </w:p>
          <w:p w:rsidR="00512379" w:rsidRPr="00B541EF" w:rsidRDefault="00512379" w:rsidP="00CB7FDF">
            <w:pPr>
              <w:jc w:val="center"/>
            </w:pPr>
            <w:r>
              <w:t xml:space="preserve">Сроки </w:t>
            </w:r>
            <w:r w:rsidRPr="00B541EF">
              <w:t xml:space="preserve"> исполнения</w:t>
            </w:r>
          </w:p>
        </w:tc>
        <w:tc>
          <w:tcPr>
            <w:tcW w:w="2126" w:type="dxa"/>
          </w:tcPr>
          <w:p w:rsidR="00512379" w:rsidRPr="00B541EF" w:rsidRDefault="00512379" w:rsidP="00CB7FDF">
            <w:pPr>
              <w:jc w:val="center"/>
              <w:rPr>
                <w:sz w:val="16"/>
                <w:szCs w:val="16"/>
              </w:rPr>
            </w:pPr>
          </w:p>
          <w:p w:rsidR="00512379" w:rsidRPr="00B541EF" w:rsidRDefault="00512379" w:rsidP="00CB7FDF">
            <w:pPr>
              <w:jc w:val="center"/>
            </w:pPr>
            <w:r>
              <w:t>Ответственные за исполнение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1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Проведение заседаний Совета</w:t>
            </w:r>
          </w:p>
        </w:tc>
        <w:tc>
          <w:tcPr>
            <w:tcW w:w="2693" w:type="dxa"/>
          </w:tcPr>
          <w:p w:rsidR="00512379" w:rsidRPr="00B541EF" w:rsidRDefault="00512379" w:rsidP="00CB7FDF">
            <w:pPr>
              <w:jc w:val="both"/>
            </w:pPr>
            <w:r w:rsidRPr="00B541EF">
              <w:t>согласно плана проведения заседаний Совета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2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Организация и проведение собраний граждан и публичных слушаний</w:t>
            </w:r>
          </w:p>
        </w:tc>
        <w:tc>
          <w:tcPr>
            <w:tcW w:w="2693" w:type="dxa"/>
          </w:tcPr>
          <w:p w:rsidR="00512379" w:rsidRPr="00B541EF" w:rsidRDefault="00512379" w:rsidP="00CB7FDF">
            <w:r w:rsidRPr="00B541EF">
              <w:t>согласно плана проведения собраний граждан и публичных слушаний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3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Утверждение бюджета поселения и отчета о его исполнении, внесение изменений в бюджет</w:t>
            </w:r>
          </w:p>
        </w:tc>
        <w:tc>
          <w:tcPr>
            <w:tcW w:w="2693" w:type="dxa"/>
          </w:tcPr>
          <w:p w:rsidR="00512379" w:rsidRPr="00B541EF" w:rsidRDefault="00512379" w:rsidP="00CB7FDF">
            <w:r w:rsidRPr="00B541EF">
              <w:t>ежеквартально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  <w:p w:rsidR="00512379" w:rsidRPr="00453549" w:rsidRDefault="00512379" w:rsidP="00CB7FDF">
            <w:r>
              <w:t>совместно с рев. комиссией и централизованной бухгалтерией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4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Принятие планов работы и утверждение отчетов по их исполнению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я</w:t>
            </w:r>
            <w:r w:rsidRPr="00B541EF">
              <w:t>нварь</w:t>
            </w:r>
            <w:r>
              <w:t>-февраль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  <w:r w:rsidRPr="00B541EF">
              <w:t xml:space="preserve"> совместно с председателями постоянных комиссий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5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Организация работы постоянных комиссий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  <w:r w:rsidRPr="00B541EF">
              <w:t xml:space="preserve"> совместно с председателями постоянных комиссий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6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Организация приема граждан и исполнение обращений</w:t>
            </w:r>
          </w:p>
        </w:tc>
        <w:tc>
          <w:tcPr>
            <w:tcW w:w="2693" w:type="dxa"/>
          </w:tcPr>
          <w:p w:rsidR="00512379" w:rsidRPr="00B541EF" w:rsidRDefault="00512379" w:rsidP="00CB7FDF">
            <w:r w:rsidRPr="00B541EF">
              <w:t xml:space="preserve">согласно графика приема граждан </w:t>
            </w:r>
          </w:p>
        </w:tc>
        <w:tc>
          <w:tcPr>
            <w:tcW w:w="2126" w:type="dxa"/>
          </w:tcPr>
          <w:p w:rsidR="00512379" w:rsidRPr="00B541EF" w:rsidRDefault="00512379" w:rsidP="00CB7FDF">
            <w:r w:rsidRPr="00B541EF">
              <w:t>Депутаты Совет</w:t>
            </w:r>
            <w:r>
              <w:t>а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 w:rsidRPr="00B541EF">
              <w:t>7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Участие в организации и проведении мероприятий по санитарной очистке и благоустройству сел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Default="00512379" w:rsidP="00CB7FDF">
            <w:r>
              <w:t>Казакова Д.Б.</w:t>
            </w:r>
            <w:r w:rsidRPr="00B541EF">
              <w:t xml:space="preserve">, </w:t>
            </w:r>
          </w:p>
          <w:p w:rsidR="00512379" w:rsidRDefault="00512379" w:rsidP="00CB7FDF"/>
          <w:p w:rsidR="00512379" w:rsidRPr="00B541EF" w:rsidRDefault="00512379" w:rsidP="00CB7FDF">
            <w:r w:rsidRPr="00B541EF">
              <w:t xml:space="preserve">пред. комиссии по благоустройству 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512379" w:rsidRPr="00B541EF" w:rsidRDefault="00512379" w:rsidP="00CB7FDF">
            <w:r>
              <w:t>Соблюдение и контроль по противодействию коррупции в сельском поселении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Default="00512379" w:rsidP="00CB7FDF">
            <w:r>
              <w:t>Казакова Д.Б.</w:t>
            </w:r>
          </w:p>
          <w:p w:rsidR="00512379" w:rsidRPr="00B541EF" w:rsidRDefault="00512379" w:rsidP="00CB7FDF">
            <w:r w:rsidRPr="00B541EF">
              <w:t xml:space="preserve"> 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Контроль над исполнением собственных решений, распоряжений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Участие в реализации планов и задач районного Совета депутатов, администрации района, районного исполнительного комитета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  <w:p w:rsidR="00512379" w:rsidRPr="00B541EF" w:rsidRDefault="00512379" w:rsidP="00CB7FDF">
            <w:pPr>
              <w:ind w:firstLine="708"/>
            </w:pP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rPr>
          <w:trHeight w:val="1156"/>
        </w:trPr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Участие в органи</w:t>
            </w:r>
            <w:r>
              <w:t xml:space="preserve">зации и проведении культмассовых </w:t>
            </w:r>
            <w:r w:rsidRPr="00B541EF">
              <w:t>мероприятий, праздников, памятных да</w:t>
            </w:r>
            <w:r>
              <w:t>т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Д.Б.,</w:t>
            </w:r>
          </w:p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512379" w:rsidRPr="00B541EF" w:rsidRDefault="00512379" w:rsidP="00CB7FDF">
            <w:r>
              <w:t>Ремонт  участков дорог поселения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июнь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  <w:p w:rsidR="00512379" w:rsidRPr="00B541EF" w:rsidRDefault="00512379" w:rsidP="00CB7FDF"/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 xml:space="preserve">Участие в работе по профилактике и предотвращению правонарушений и преступлений </w:t>
            </w:r>
            <w:r w:rsidRPr="00B541EF">
              <w:lastRenderedPageBreak/>
              <w:t>на территории сельского поселения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lastRenderedPageBreak/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  <w:p w:rsidR="00512379" w:rsidRPr="00B541EF" w:rsidRDefault="00512379" w:rsidP="00CB7FDF">
            <w:r w:rsidRPr="00B541EF">
              <w:t>совместно с УУП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Оказание содействия в работе Совета ветеранов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 xml:space="preserve">Участие в организации и проведении мероприятий по соблюдению пожарной безопасности 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512379" w:rsidRPr="00B541EF" w:rsidRDefault="00512379" w:rsidP="00CB7FDF">
            <w:r w:rsidRPr="00B541EF">
              <w:t>Оказание содействия в реализации излишков сельхоз производства из личных подсобных хозяйств населения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  <w:p w:rsidR="00512379" w:rsidRPr="00B541EF" w:rsidRDefault="00512379" w:rsidP="00CB7FDF"/>
        </w:tc>
      </w:tr>
      <w:tr w:rsidR="00512379" w:rsidRPr="00B541EF" w:rsidTr="00CB7FDF">
        <w:trPr>
          <w:trHeight w:val="630"/>
        </w:trPr>
        <w:tc>
          <w:tcPr>
            <w:tcW w:w="817" w:type="dxa"/>
          </w:tcPr>
          <w:p w:rsidR="00512379" w:rsidRPr="00B541EF" w:rsidRDefault="00512379" w:rsidP="00CB7FDF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512379" w:rsidRDefault="00512379" w:rsidP="00CB7FDF">
            <w:r w:rsidRPr="00B541EF">
              <w:t>Содействие в развитии личных подсобных хозяйств граждан</w:t>
            </w:r>
          </w:p>
          <w:p w:rsidR="00512379" w:rsidRPr="00B541EF" w:rsidRDefault="00512379" w:rsidP="00CB7FDF"/>
        </w:tc>
        <w:tc>
          <w:tcPr>
            <w:tcW w:w="2693" w:type="dxa"/>
          </w:tcPr>
          <w:p w:rsidR="00512379" w:rsidRPr="00B541EF" w:rsidRDefault="00512379" w:rsidP="00CB7FDF">
            <w:r>
              <w:t>постоянно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  <w:tr w:rsidR="00512379" w:rsidRPr="00B541EF" w:rsidTr="00CB7FDF">
        <w:tc>
          <w:tcPr>
            <w:tcW w:w="817" w:type="dxa"/>
          </w:tcPr>
          <w:p w:rsidR="00512379" w:rsidRPr="005C2973" w:rsidRDefault="00512379" w:rsidP="00CB7F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686" w:type="dxa"/>
          </w:tcPr>
          <w:p w:rsidR="00512379" w:rsidRPr="00B541EF" w:rsidRDefault="00512379" w:rsidP="00CB7FDF">
            <w:r>
              <w:t>Проведение схода по вопросу самообложения</w:t>
            </w:r>
          </w:p>
        </w:tc>
        <w:tc>
          <w:tcPr>
            <w:tcW w:w="2693" w:type="dxa"/>
          </w:tcPr>
          <w:p w:rsidR="00512379" w:rsidRPr="00B541EF" w:rsidRDefault="00512379" w:rsidP="00CB7FDF">
            <w:r>
              <w:t>октябрь,ноябрь  2023 г</w:t>
            </w:r>
          </w:p>
        </w:tc>
        <w:tc>
          <w:tcPr>
            <w:tcW w:w="2126" w:type="dxa"/>
          </w:tcPr>
          <w:p w:rsidR="00512379" w:rsidRPr="00B541EF" w:rsidRDefault="00512379" w:rsidP="00CB7FDF">
            <w:r>
              <w:t>Казакова Д.Б.</w:t>
            </w:r>
          </w:p>
        </w:tc>
      </w:tr>
    </w:tbl>
    <w:p w:rsidR="00512379" w:rsidRPr="00B541EF" w:rsidRDefault="00512379" w:rsidP="00512379">
      <w:pPr>
        <w:jc w:val="center"/>
        <w:rPr>
          <w:b/>
        </w:rPr>
      </w:pPr>
    </w:p>
    <w:p w:rsidR="00512379" w:rsidRDefault="00512379" w:rsidP="00512379"/>
    <w:p w:rsidR="00512379" w:rsidRDefault="00512379" w:rsidP="00512379"/>
    <w:p w:rsidR="00512379" w:rsidRDefault="00512379" w:rsidP="00512379"/>
    <w:p w:rsidR="00512379" w:rsidRDefault="00512379" w:rsidP="0051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Курналинского</w:t>
      </w:r>
    </w:p>
    <w:p w:rsidR="00512379" w:rsidRDefault="00512379" w:rsidP="00512379">
      <w:pPr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512379" w:rsidRPr="006D4C42" w:rsidRDefault="00512379" w:rsidP="00512379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726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2379" w:rsidRPr="00EF5A7B" w:rsidRDefault="00512379" w:rsidP="00512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                                                                     Д.Б.Казакова</w:t>
      </w:r>
    </w:p>
    <w:p w:rsidR="00512379" w:rsidRPr="00EF5A7B" w:rsidRDefault="00512379" w:rsidP="00512379">
      <w:pPr>
        <w:jc w:val="both"/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Default="00512379" w:rsidP="00512379">
      <w:pPr>
        <w:rPr>
          <w:b/>
          <w:sz w:val="28"/>
          <w:szCs w:val="28"/>
        </w:rPr>
      </w:pPr>
    </w:p>
    <w:p w:rsidR="00512379" w:rsidRPr="00F50D4F" w:rsidRDefault="00512379" w:rsidP="00512379">
      <w:pPr>
        <w:rPr>
          <w:rFonts w:eastAsia="Calibri"/>
          <w:lang w:eastAsia="en-US"/>
        </w:rPr>
      </w:pPr>
      <w:r w:rsidRPr="00585B5D">
        <w:rPr>
          <w:rFonts w:eastAsia="Calibri"/>
          <w:lang w:eastAsia="en-US"/>
        </w:rPr>
        <w:t xml:space="preserve"> </w:t>
      </w:r>
    </w:p>
    <w:p w:rsidR="00512379" w:rsidRPr="00B604D7" w:rsidRDefault="00512379" w:rsidP="00512379">
      <w:pPr>
        <w:rPr>
          <w:sz w:val="22"/>
          <w:szCs w:val="22"/>
        </w:rPr>
      </w:pPr>
      <w:r w:rsidRPr="00B604D7">
        <w:rPr>
          <w:b/>
          <w:sz w:val="28"/>
          <w:szCs w:val="28"/>
        </w:rPr>
        <w:t xml:space="preserve">                                                      </w:t>
      </w:r>
    </w:p>
    <w:p w:rsidR="007818B1" w:rsidRDefault="007818B1">
      <w:bookmarkStart w:id="0" w:name="_GoBack"/>
      <w:bookmarkEnd w:id="0"/>
    </w:p>
    <w:sectPr w:rsidR="007818B1" w:rsidSect="0061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2"/>
    <w:rsid w:val="00411952"/>
    <w:rsid w:val="00512379"/>
    <w:rsid w:val="00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33D7-7C66-418C-AC20-22A47D9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379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512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512379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2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12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2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2023-01-13T08:31:00Z</dcterms:created>
  <dcterms:modified xsi:type="dcterms:W3CDTF">2023-01-13T08:31:00Z</dcterms:modified>
</cp:coreProperties>
</file>